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47D" w:rsidRPr="00306ECB" w:rsidRDefault="0079647D" w:rsidP="0079647D">
      <w:pPr>
        <w:adjustRightInd w:val="0"/>
        <w:snapToGrid w:val="0"/>
        <w:ind w:left="1133" w:hangingChars="472" w:hanging="1133"/>
        <w:rPr>
          <w:rFonts w:ascii="標楷體" w:eastAsia="標楷體"/>
          <w:szCs w:val="20"/>
        </w:rPr>
      </w:pPr>
    </w:p>
    <w:p w:rsidR="0079647D" w:rsidRPr="00C654CD" w:rsidRDefault="0079647D" w:rsidP="0079647D">
      <w:pPr>
        <w:pStyle w:val="a3"/>
      </w:pPr>
      <w:r w:rsidRPr="00C654CD">
        <w:t>國立</w:t>
      </w:r>
      <w:proofErr w:type="gramStart"/>
      <w:r w:rsidRPr="00C654CD">
        <w:t>臺</w:t>
      </w:r>
      <w:proofErr w:type="gramEnd"/>
      <w:r w:rsidRPr="00C654CD">
        <w:t>中教育大學教師專業碩士學位學程</w:t>
      </w:r>
      <w:r>
        <w:rPr>
          <w:rFonts w:hint="eastAsia"/>
        </w:rPr>
        <w:br/>
      </w:r>
      <w:r w:rsidRPr="00C654CD">
        <w:t>學位論文口試記錄表</w:t>
      </w:r>
      <w:r>
        <w:t>（參考格式）</w:t>
      </w: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壹、時間：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年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月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日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上</w:t>
      </w:r>
      <w:r>
        <w:rPr>
          <w:rFonts w:eastAsia="標楷體"/>
          <w:sz w:val="28"/>
        </w:rPr>
        <w:t>（</w:t>
      </w:r>
      <w:r w:rsidRPr="00C654CD">
        <w:rPr>
          <w:rFonts w:eastAsia="標楷體" w:hAnsi="標楷體"/>
          <w:sz w:val="28"/>
        </w:rPr>
        <w:t>下</w:t>
      </w:r>
      <w:r>
        <w:rPr>
          <w:rFonts w:eastAsia="標楷體"/>
          <w:sz w:val="28"/>
        </w:rPr>
        <w:t>）</w:t>
      </w:r>
      <w:r w:rsidRPr="00C654CD">
        <w:rPr>
          <w:rFonts w:eastAsia="標楷體" w:hAnsi="標楷體"/>
          <w:sz w:val="28"/>
        </w:rPr>
        <w:t>午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時</w:t>
      </w:r>
      <w:r w:rsidRPr="00C654CD">
        <w:rPr>
          <w:rFonts w:eastAsia="標楷體"/>
          <w:sz w:val="28"/>
        </w:rPr>
        <w:t xml:space="preserve">   </w:t>
      </w:r>
      <w:r w:rsidRPr="00C654CD">
        <w:rPr>
          <w:rFonts w:eastAsia="標楷體" w:hAnsi="標楷體"/>
          <w:sz w:val="28"/>
        </w:rPr>
        <w:t>分</w:t>
      </w: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貳、地點：</w:t>
      </w: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>
        <w:rPr>
          <w:rFonts w:eastAsia="標楷體" w:hAnsi="標楷體"/>
          <w:sz w:val="28"/>
        </w:rPr>
        <w:t>參、</w:t>
      </w:r>
      <w:r w:rsidRPr="00C654CD">
        <w:rPr>
          <w:rFonts w:eastAsia="標楷體" w:hAnsi="標楷體"/>
          <w:sz w:val="28"/>
        </w:rPr>
        <w:t>發表人</w:t>
      </w:r>
      <w:r>
        <w:rPr>
          <w:rFonts w:eastAsia="標楷體" w:hAnsi="標楷體" w:hint="eastAsia"/>
          <w:sz w:val="28"/>
        </w:rPr>
        <w:t>/</w:t>
      </w:r>
      <w:r w:rsidRPr="00C654CD">
        <w:rPr>
          <w:rFonts w:eastAsia="標楷體" w:hAnsi="標楷體"/>
          <w:sz w:val="28"/>
        </w:rPr>
        <w:t>學號：</w:t>
      </w: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肆、班別：</w:t>
      </w: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伍、口試委員：</w:t>
      </w: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陸、記錄內容：</w:t>
      </w: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>
        <w:rPr>
          <w:rFonts w:eastAsia="標楷體"/>
          <w:sz w:val="28"/>
        </w:rPr>
        <w:t>（</w:t>
      </w:r>
      <w:r w:rsidRPr="00C654CD">
        <w:rPr>
          <w:rFonts w:eastAsia="標楷體" w:hAnsi="標楷體"/>
          <w:sz w:val="28"/>
        </w:rPr>
        <w:t>一</w:t>
      </w:r>
      <w:r>
        <w:rPr>
          <w:rFonts w:eastAsia="標楷體"/>
          <w:sz w:val="28"/>
        </w:rPr>
        <w:t>）</w:t>
      </w:r>
      <w:r w:rsidRPr="00C654CD">
        <w:rPr>
          <w:rFonts w:eastAsia="標楷體" w:hAnsi="標楷體"/>
          <w:sz w:val="28"/>
        </w:rPr>
        <w:t>推舉主席：</w:t>
      </w:r>
      <w:r w:rsidRPr="00C654CD">
        <w:rPr>
          <w:rFonts w:eastAsia="標楷體"/>
          <w:sz w:val="28"/>
        </w:rPr>
        <w:t xml:space="preserve">        </w:t>
      </w:r>
      <w:r w:rsidRPr="00C654CD">
        <w:rPr>
          <w:rFonts w:eastAsia="標楷體" w:hAnsi="標楷體"/>
          <w:sz w:val="28"/>
        </w:rPr>
        <w:t>教授</w:t>
      </w: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>
        <w:rPr>
          <w:rFonts w:eastAsia="標楷體"/>
          <w:sz w:val="28"/>
        </w:rPr>
        <w:t>（</w:t>
      </w:r>
      <w:r w:rsidRPr="00C654CD">
        <w:rPr>
          <w:rFonts w:eastAsia="標楷體" w:hAnsi="標楷體"/>
          <w:sz w:val="28"/>
        </w:rPr>
        <w:t>二</w:t>
      </w:r>
      <w:r>
        <w:rPr>
          <w:rFonts w:eastAsia="標楷體"/>
          <w:sz w:val="28"/>
        </w:rPr>
        <w:t>）</w:t>
      </w:r>
      <w:r w:rsidRPr="00C654CD">
        <w:rPr>
          <w:rFonts w:eastAsia="標楷體" w:hAnsi="標楷體"/>
          <w:sz w:val="28"/>
        </w:rPr>
        <w:t>內容報告：</w:t>
      </w: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>
        <w:rPr>
          <w:rFonts w:eastAsia="標楷體"/>
          <w:sz w:val="28"/>
        </w:rPr>
        <w:t>（</w:t>
      </w:r>
      <w:r w:rsidRPr="00C654CD">
        <w:rPr>
          <w:rFonts w:eastAsia="標楷體" w:hAnsi="標楷體"/>
          <w:sz w:val="28"/>
        </w:rPr>
        <w:t>三</w:t>
      </w:r>
      <w:r>
        <w:rPr>
          <w:rFonts w:eastAsia="標楷體"/>
          <w:sz w:val="28"/>
        </w:rPr>
        <w:t>）</w:t>
      </w:r>
      <w:r w:rsidRPr="00C654CD">
        <w:rPr>
          <w:rFonts w:eastAsia="標楷體" w:hAnsi="標楷體"/>
          <w:sz w:val="28"/>
        </w:rPr>
        <w:t>口試委員提問：</w:t>
      </w: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口試委員</w:t>
      </w:r>
      <w:r w:rsidRPr="00C654CD">
        <w:rPr>
          <w:rFonts w:eastAsia="標楷體"/>
          <w:sz w:val="28"/>
        </w:rPr>
        <w:t>1</w:t>
      </w:r>
      <w:r w:rsidRPr="00C654CD">
        <w:rPr>
          <w:rFonts w:eastAsia="標楷體" w:hAnsi="標楷體"/>
          <w:sz w:val="28"/>
        </w:rPr>
        <w:t>：</w:t>
      </w:r>
    </w:p>
    <w:p w:rsidR="0079647D" w:rsidRPr="00C654CD" w:rsidRDefault="0079647D" w:rsidP="0079647D">
      <w:pPr>
        <w:spacing w:line="500" w:lineRule="exact"/>
        <w:ind w:left="899"/>
        <w:rPr>
          <w:rFonts w:eastAsia="標楷體"/>
          <w:sz w:val="28"/>
        </w:rPr>
      </w:pPr>
    </w:p>
    <w:p w:rsidR="0079647D" w:rsidRPr="00C654CD" w:rsidRDefault="0079647D" w:rsidP="0079647D">
      <w:pPr>
        <w:spacing w:line="500" w:lineRule="exact"/>
        <w:ind w:left="899"/>
        <w:rPr>
          <w:rFonts w:eastAsia="標楷體"/>
          <w:sz w:val="28"/>
        </w:rPr>
      </w:pP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口試委員</w:t>
      </w:r>
      <w:r w:rsidRPr="00C654CD">
        <w:rPr>
          <w:rFonts w:eastAsia="標楷體"/>
          <w:sz w:val="28"/>
        </w:rPr>
        <w:t>2</w:t>
      </w:r>
      <w:r w:rsidRPr="00C654CD">
        <w:rPr>
          <w:rFonts w:eastAsia="標楷體" w:hAnsi="標楷體"/>
          <w:sz w:val="28"/>
        </w:rPr>
        <w:t>：</w:t>
      </w:r>
    </w:p>
    <w:p w:rsidR="0079647D" w:rsidRPr="00C654CD" w:rsidRDefault="0079647D" w:rsidP="0079647D">
      <w:pPr>
        <w:spacing w:line="500" w:lineRule="exact"/>
        <w:ind w:left="899"/>
        <w:rPr>
          <w:rFonts w:eastAsia="標楷體"/>
          <w:sz w:val="28"/>
        </w:rPr>
      </w:pPr>
    </w:p>
    <w:p w:rsidR="0079647D" w:rsidRPr="00C654CD" w:rsidRDefault="0079647D" w:rsidP="0079647D">
      <w:pPr>
        <w:spacing w:line="500" w:lineRule="exact"/>
        <w:ind w:left="899"/>
        <w:rPr>
          <w:rFonts w:eastAsia="標楷體"/>
          <w:sz w:val="28"/>
        </w:rPr>
      </w:pP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口試委員</w:t>
      </w:r>
      <w:r w:rsidRPr="00C654CD">
        <w:rPr>
          <w:rFonts w:eastAsia="標楷體"/>
          <w:sz w:val="28"/>
        </w:rPr>
        <w:t>3</w:t>
      </w:r>
      <w:r w:rsidRPr="00C654CD">
        <w:rPr>
          <w:rFonts w:eastAsia="標楷體" w:hAnsi="標楷體"/>
          <w:sz w:val="28"/>
        </w:rPr>
        <w:t>：</w:t>
      </w:r>
    </w:p>
    <w:p w:rsidR="0079647D" w:rsidRPr="00C654CD" w:rsidRDefault="0079647D" w:rsidP="0079647D">
      <w:pPr>
        <w:spacing w:line="500" w:lineRule="exact"/>
        <w:ind w:left="899"/>
        <w:rPr>
          <w:rFonts w:eastAsia="標楷體"/>
          <w:sz w:val="28"/>
        </w:rPr>
      </w:pPr>
    </w:p>
    <w:p w:rsidR="0079647D" w:rsidRPr="00C654CD" w:rsidRDefault="0079647D" w:rsidP="0079647D">
      <w:pPr>
        <w:spacing w:line="500" w:lineRule="exact"/>
        <w:ind w:left="899"/>
        <w:rPr>
          <w:rFonts w:eastAsia="標楷體"/>
          <w:sz w:val="28"/>
        </w:rPr>
      </w:pP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proofErr w:type="gramStart"/>
      <w:r w:rsidRPr="00C654CD">
        <w:rPr>
          <w:rFonts w:eastAsia="標楷體" w:hAnsi="標楷體"/>
          <w:sz w:val="28"/>
        </w:rPr>
        <w:t>柒</w:t>
      </w:r>
      <w:proofErr w:type="gramEnd"/>
      <w:r w:rsidRPr="00C654CD">
        <w:rPr>
          <w:rFonts w:eastAsia="標楷體" w:hAnsi="標楷體"/>
          <w:sz w:val="28"/>
        </w:rPr>
        <w:t>、審查分數：</w:t>
      </w:r>
      <w:r w:rsidRPr="00C654CD">
        <w:rPr>
          <w:rFonts w:eastAsia="標楷體"/>
          <w:sz w:val="28"/>
        </w:rPr>
        <w:t xml:space="preserve">          </w:t>
      </w:r>
      <w:r w:rsidRPr="00C654CD">
        <w:rPr>
          <w:rFonts w:eastAsia="標楷體" w:hAnsi="標楷體"/>
          <w:sz w:val="28"/>
        </w:rPr>
        <w:t>分（請以國字大寫填寫）</w:t>
      </w:r>
    </w:p>
    <w:p w:rsidR="0079647D" w:rsidRPr="00C654CD" w:rsidRDefault="0079647D" w:rsidP="0079647D">
      <w:pPr>
        <w:spacing w:line="500" w:lineRule="exact"/>
        <w:rPr>
          <w:rFonts w:eastAsia="標楷體"/>
          <w:sz w:val="28"/>
        </w:rPr>
      </w:pPr>
      <w:r w:rsidRPr="00C654CD">
        <w:rPr>
          <w:rFonts w:eastAsia="標楷體" w:hAnsi="標楷體"/>
          <w:sz w:val="28"/>
        </w:rPr>
        <w:t>捌、散會：</w:t>
      </w:r>
      <w:r w:rsidRPr="00C654CD">
        <w:rPr>
          <w:rFonts w:eastAsia="標楷體"/>
          <w:sz w:val="28"/>
        </w:rPr>
        <w:t xml:space="preserve">      </w:t>
      </w:r>
      <w:r w:rsidRPr="00C654CD">
        <w:rPr>
          <w:rFonts w:eastAsia="標楷體" w:hAnsi="標楷體"/>
          <w:sz w:val="28"/>
        </w:rPr>
        <w:t>時</w:t>
      </w:r>
      <w:r w:rsidRPr="00C654CD">
        <w:rPr>
          <w:rFonts w:eastAsia="標楷體"/>
          <w:sz w:val="28"/>
        </w:rPr>
        <w:t xml:space="preserve">      </w:t>
      </w:r>
      <w:r w:rsidRPr="00C654CD">
        <w:rPr>
          <w:rFonts w:eastAsia="標楷體" w:hAnsi="標楷體"/>
          <w:sz w:val="28"/>
        </w:rPr>
        <w:t>分</w:t>
      </w:r>
    </w:p>
    <w:p w:rsidR="0079647D" w:rsidRPr="00C654CD" w:rsidRDefault="0079647D" w:rsidP="0079647D">
      <w:pPr>
        <w:rPr>
          <w:rFonts w:eastAsia="標楷體"/>
        </w:rPr>
      </w:pPr>
      <w:r>
        <w:rPr>
          <w:rFonts w:eastAsia="標楷體" w:hAnsi="標楷體" w:hint="eastAsia"/>
        </w:rPr>
        <w:t xml:space="preserve"> </w:t>
      </w:r>
      <w:hyperlink w:anchor="目錄" w:history="1"/>
      <w:r w:rsidRPr="00C654CD">
        <w:rPr>
          <w:rFonts w:eastAsia="標楷體"/>
          <w:sz w:val="20"/>
        </w:rPr>
        <w:t xml:space="preserve"> </w:t>
      </w:r>
      <w:hyperlink w:anchor="附表總攬" w:history="1"/>
    </w:p>
    <w:p w:rsidR="00CD2CEA" w:rsidRDefault="00CD2CEA" w:rsidP="0079647D">
      <w:bookmarkStart w:id="0" w:name="_GoBack"/>
      <w:bookmarkEnd w:id="0"/>
    </w:p>
    <w:sectPr w:rsidR="00CD2CE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47D"/>
    <w:rsid w:val="0079647D"/>
    <w:rsid w:val="00CD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8F3C4"/>
  <w15:chartTrackingRefBased/>
  <w15:docId w15:val="{A53292CF-1028-4491-9563-47447DF06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47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79647D"/>
    <w:pPr>
      <w:spacing w:after="40" w:line="0" w:lineRule="atLeast"/>
      <w:jc w:val="center"/>
      <w:outlineLvl w:val="1"/>
    </w:pPr>
    <w:rPr>
      <w:rFonts w:asciiTheme="majorHAnsi" w:eastAsia="標楷體" w:hAnsiTheme="majorHAnsi" w:cstheme="majorBidi"/>
      <w:b/>
      <w:iCs/>
      <w:sz w:val="32"/>
      <w:szCs w:val="32"/>
    </w:rPr>
  </w:style>
  <w:style w:type="character" w:customStyle="1" w:styleId="a4">
    <w:name w:val="副標題 字元"/>
    <w:basedOn w:val="a0"/>
    <w:link w:val="a3"/>
    <w:rsid w:val="0079647D"/>
    <w:rPr>
      <w:rFonts w:asciiTheme="majorHAnsi" w:eastAsia="標楷體" w:hAnsiTheme="majorHAnsi" w:cstheme="majorBidi"/>
      <w:b/>
      <w:i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2020-05-11T07:54:00Z</dcterms:created>
  <dcterms:modified xsi:type="dcterms:W3CDTF">2020-05-11T07:56:00Z</dcterms:modified>
</cp:coreProperties>
</file>